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C01AF5">
        <w:rPr>
          <w:rFonts w:ascii="Times New Roman" w:hAnsi="Times New Roman"/>
          <w:b/>
          <w:sz w:val="28"/>
          <w:szCs w:val="28"/>
          <w:u w:val="single"/>
        </w:rPr>
        <w:t>1</w:t>
      </w:r>
      <w:r w:rsidR="00395585">
        <w:rPr>
          <w:rFonts w:ascii="Times New Roman" w:hAnsi="Times New Roman"/>
          <w:b/>
          <w:sz w:val="28"/>
          <w:szCs w:val="28"/>
          <w:u w:val="single"/>
        </w:rPr>
        <w:t>1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395585">
        <w:rPr>
          <w:rFonts w:ascii="Times New Roman" w:hAnsi="Times New Roman"/>
          <w:b/>
          <w:sz w:val="28"/>
          <w:szCs w:val="28"/>
          <w:u w:val="single"/>
        </w:rPr>
        <w:t>Лисициной</w:t>
      </w:r>
      <w:proofErr w:type="spellEnd"/>
      <w:r w:rsidR="00395585">
        <w:rPr>
          <w:rFonts w:ascii="Times New Roman" w:hAnsi="Times New Roman"/>
          <w:b/>
          <w:sz w:val="28"/>
          <w:szCs w:val="28"/>
          <w:u w:val="single"/>
        </w:rPr>
        <w:t xml:space="preserve"> О. И.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806B43" w:rsidRPr="00806B43" w:rsidRDefault="00806B43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6B43">
        <w:rPr>
          <w:rFonts w:ascii="Times New Roman" w:hAnsi="Times New Roman"/>
          <w:sz w:val="28"/>
          <w:szCs w:val="28"/>
        </w:rPr>
        <w:t xml:space="preserve">местоположение: </w:t>
      </w:r>
      <w:r w:rsidR="00395585" w:rsidRPr="00395585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Новосибирск, </w:t>
      </w:r>
      <w:r w:rsidR="00395585" w:rsidRPr="00395585">
        <w:rPr>
          <w:rFonts w:ascii="Times New Roman" w:hAnsi="Times New Roman"/>
          <w:b/>
          <w:sz w:val="28"/>
          <w:szCs w:val="28"/>
        </w:rPr>
        <w:t>Первомайский район</w:t>
      </w:r>
      <w:r w:rsidR="00395585">
        <w:rPr>
          <w:rFonts w:ascii="Times New Roman" w:hAnsi="Times New Roman"/>
          <w:sz w:val="28"/>
          <w:szCs w:val="28"/>
        </w:rPr>
        <w:t>, ул. </w:t>
      </w:r>
      <w:proofErr w:type="spellStart"/>
      <w:r w:rsidR="00395585" w:rsidRPr="00395585">
        <w:rPr>
          <w:rFonts w:ascii="Times New Roman" w:hAnsi="Times New Roman"/>
          <w:sz w:val="28"/>
          <w:szCs w:val="28"/>
        </w:rPr>
        <w:t>Арзамасская</w:t>
      </w:r>
      <w:proofErr w:type="spellEnd"/>
      <w:r w:rsidR="00395585" w:rsidRPr="00395585">
        <w:rPr>
          <w:rFonts w:ascii="Times New Roman" w:hAnsi="Times New Roman"/>
          <w:sz w:val="28"/>
          <w:szCs w:val="28"/>
        </w:rPr>
        <w:t>, дом 25</w:t>
      </w:r>
      <w:r>
        <w:rPr>
          <w:rFonts w:ascii="Times New Roman" w:hAnsi="Times New Roman"/>
          <w:sz w:val="28"/>
          <w:szCs w:val="28"/>
        </w:rPr>
        <w:t>;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395585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395585">
        <w:rPr>
          <w:rFonts w:ascii="Times New Roman" w:hAnsi="Times New Roman"/>
          <w:sz w:val="28"/>
          <w:szCs w:val="28"/>
        </w:rPr>
        <w:t>083105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C01AF5">
        <w:rPr>
          <w:rFonts w:ascii="Times New Roman" w:hAnsi="Times New Roman"/>
          <w:sz w:val="28"/>
          <w:szCs w:val="28"/>
        </w:rPr>
        <w:t xml:space="preserve"> </w:t>
      </w:r>
      <w:r w:rsidR="00395585">
        <w:rPr>
          <w:rFonts w:ascii="Times New Roman" w:hAnsi="Times New Roman"/>
          <w:sz w:val="28"/>
          <w:szCs w:val="28"/>
        </w:rPr>
        <w:t>291</w:t>
      </w:r>
      <w:r w:rsidR="00C01AF5" w:rsidRPr="00C01AF5">
        <w:rPr>
          <w:rFonts w:ascii="Times New Roman" w:hAnsi="Times New Roman"/>
          <w:sz w:val="28"/>
          <w:szCs w:val="28"/>
        </w:rPr>
        <w:t> </w:t>
      </w:r>
      <w:r w:rsidR="00806B43" w:rsidRPr="003E6516">
        <w:rPr>
          <w:rFonts w:ascii="Times New Roman" w:hAnsi="Times New Roman"/>
          <w:sz w:val="28"/>
          <w:szCs w:val="28"/>
        </w:rPr>
        <w:t>кв.</w:t>
      </w:r>
      <w:r w:rsidR="00806B43">
        <w:rPr>
          <w:rFonts w:ascii="Times New Roman" w:hAnsi="Times New Roman"/>
          <w:sz w:val="28"/>
          <w:szCs w:val="28"/>
        </w:rPr>
        <w:t xml:space="preserve"> </w:t>
      </w:r>
      <w:r w:rsidR="00806B43" w:rsidRPr="003E6516">
        <w:rPr>
          <w:rFonts w:ascii="Times New Roman" w:hAnsi="Times New Roman"/>
          <w:sz w:val="28"/>
          <w:szCs w:val="28"/>
        </w:rPr>
        <w:t>м</w:t>
      </w:r>
      <w:r w:rsidR="00395585">
        <w:rPr>
          <w:rFonts w:ascii="Times New Roman" w:hAnsi="Times New Roman"/>
          <w:sz w:val="28"/>
          <w:szCs w:val="28"/>
        </w:rPr>
        <w:t>, 290</w:t>
      </w:r>
      <w:r w:rsidR="00395585" w:rsidRPr="00C01AF5">
        <w:rPr>
          <w:rFonts w:ascii="Times New Roman" w:hAnsi="Times New Roman"/>
          <w:sz w:val="28"/>
          <w:szCs w:val="28"/>
        </w:rPr>
        <w:t> 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395585">
        <w:rPr>
          <w:rFonts w:ascii="Times New Roman" w:hAnsi="Times New Roman"/>
          <w:sz w:val="28"/>
          <w:szCs w:val="28"/>
        </w:rPr>
        <w:t>4070</w:t>
      </w:r>
      <w:r w:rsidR="00C01AF5">
        <w:rPr>
          <w:rFonts w:ascii="Times New Roman" w:hAnsi="Times New Roman"/>
          <w:sz w:val="28"/>
          <w:szCs w:val="28"/>
        </w:rPr>
        <w:t xml:space="preserve">, </w:t>
      </w:r>
      <w:r w:rsidR="00395585">
        <w:rPr>
          <w:rFonts w:ascii="Times New Roman" w:hAnsi="Times New Roman"/>
          <w:sz w:val="28"/>
          <w:szCs w:val="28"/>
        </w:rPr>
        <w:t>4071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395585" w:rsidRPr="00395585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C01AF5" w:rsidRPr="00C01AF5">
        <w:rPr>
          <w:rFonts w:ascii="Times New Roman" w:hAnsi="Times New Roman"/>
          <w:sz w:val="28"/>
          <w:szCs w:val="28"/>
        </w:rPr>
        <w:t>;</w:t>
      </w:r>
    </w:p>
    <w:p w:rsidR="00643669" w:rsidRPr="00395585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395585" w:rsidRPr="00395585">
        <w:rPr>
          <w:rFonts w:ascii="Times New Roman" w:hAnsi="Times New Roman"/>
          <w:i/>
          <w:sz w:val="28"/>
          <w:szCs w:val="28"/>
        </w:rPr>
        <w:t>«блокированная жилая застройка (2.3) – дома блокированной застройки».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395585">
        <w:rPr>
          <w:rFonts w:ascii="Times New Roman" w:hAnsi="Times New Roman"/>
          <w:b/>
          <w:sz w:val="28"/>
          <w:szCs w:val="28"/>
        </w:rPr>
        <w:t>переоформление индивидуального жилого дома на жилой дом блокированной застройки, так как фактически жилой дом разделен на две изолированные части</w:t>
      </w:r>
      <w:r w:rsidR="00C01AF5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395585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92488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92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95585"/>
    <w:rsid w:val="003A7641"/>
    <w:rsid w:val="003D303F"/>
    <w:rsid w:val="003E5689"/>
    <w:rsid w:val="003E6516"/>
    <w:rsid w:val="00411736"/>
    <w:rsid w:val="005517AE"/>
    <w:rsid w:val="00555492"/>
    <w:rsid w:val="00577217"/>
    <w:rsid w:val="005F56F7"/>
    <w:rsid w:val="0062541B"/>
    <w:rsid w:val="00643669"/>
    <w:rsid w:val="00654D1D"/>
    <w:rsid w:val="006653DC"/>
    <w:rsid w:val="00804548"/>
    <w:rsid w:val="00806B43"/>
    <w:rsid w:val="0086093E"/>
    <w:rsid w:val="00906343"/>
    <w:rsid w:val="009A2808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25</cp:revision>
  <cp:lastPrinted>2025-12-30T03:18:00Z</cp:lastPrinted>
  <dcterms:created xsi:type="dcterms:W3CDTF">2025-07-17T08:32:00Z</dcterms:created>
  <dcterms:modified xsi:type="dcterms:W3CDTF">2026-01-13T04:45:00Z</dcterms:modified>
</cp:coreProperties>
</file>